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7" w:type="dxa"/>
        <w:jc w:val="center"/>
        <w:tblLayout w:type="fixed"/>
        <w:tblLook w:val="0000" w:firstRow="0" w:lastRow="0" w:firstColumn="0" w:lastColumn="0" w:noHBand="0" w:noVBand="0"/>
      </w:tblPr>
      <w:tblGrid>
        <w:gridCol w:w="3544"/>
        <w:gridCol w:w="284"/>
        <w:gridCol w:w="5062"/>
        <w:gridCol w:w="607"/>
      </w:tblGrid>
      <w:tr w:rsidR="005230D2" w:rsidRPr="00CC3E45" w:rsidTr="009B767F">
        <w:trPr>
          <w:trHeight w:val="1278"/>
          <w:jc w:val="center"/>
        </w:trPr>
        <w:tc>
          <w:tcPr>
            <w:tcW w:w="3544" w:type="dxa"/>
          </w:tcPr>
          <w:p w:rsidR="005230D2" w:rsidRPr="00CC3E45" w:rsidRDefault="005230D2" w:rsidP="009B767F">
            <w:pPr>
              <w:pStyle w:val="Heading2"/>
              <w:widowControl w:val="0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 w:rsidRPr="00CC3E45">
              <w:rPr>
                <w:rFonts w:ascii="Times New Roman" w:hAnsi="Times New Roman"/>
                <w:sz w:val="28"/>
                <w:szCs w:val="28"/>
                <w:highlight w:val="white"/>
                <w:u w:color="FF0000"/>
              </w:rPr>
              <w:t>ỦY BAN</w:t>
            </w:r>
            <w:r w:rsidRPr="00CC3E45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NHÂN DÂN</w:t>
            </w:r>
          </w:p>
          <w:p w:rsidR="005230D2" w:rsidRPr="00CC3E45" w:rsidRDefault="005230D2" w:rsidP="009B767F">
            <w:pPr>
              <w:keepNext/>
              <w:widowControl w:val="0"/>
              <w:jc w:val="center"/>
              <w:rPr>
                <w:b/>
                <w:highlight w:val="white"/>
              </w:rPr>
            </w:pPr>
            <w:r w:rsidRPr="00CC3E45">
              <w:rPr>
                <w:noProof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14C0C2" wp14:editId="49339E9B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208915</wp:posOffset>
                      </wp:positionV>
                      <wp:extent cx="611505" cy="0"/>
                      <wp:effectExtent l="0" t="0" r="361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1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FBEE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05pt,16.45pt" to="107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zQ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Msm6UzjOj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highlight w:val="white"/>
              </w:rPr>
              <w:t>PHƯỜNG BÌNH KIẾN</w:t>
            </w:r>
          </w:p>
          <w:p w:rsidR="005230D2" w:rsidRPr="00CC3E45" w:rsidRDefault="005230D2" w:rsidP="009B767F">
            <w:pPr>
              <w:keepNext/>
              <w:widowControl w:val="0"/>
              <w:spacing w:before="240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 w:rsidRPr="00CC3E45">
              <w:rPr>
                <w:highlight w:val="white"/>
                <w:lang w:val="vi-VN"/>
              </w:rPr>
              <w:t>Số:</w:t>
            </w:r>
            <w:r>
              <w:rPr>
                <w:highlight w:val="white"/>
              </w:rPr>
              <w:t xml:space="preserve">           /</w:t>
            </w:r>
            <w:r w:rsidRPr="00CC3E45">
              <w:rPr>
                <w:highlight w:val="white"/>
              </w:rPr>
              <w:t>UBND</w:t>
            </w:r>
            <w:r>
              <w:rPr>
                <w:highlight w:val="white"/>
              </w:rPr>
              <w:t>-KTHTĐT</w:t>
            </w:r>
          </w:p>
        </w:tc>
        <w:tc>
          <w:tcPr>
            <w:tcW w:w="5953" w:type="dxa"/>
            <w:gridSpan w:val="3"/>
          </w:tcPr>
          <w:p w:rsidR="005230D2" w:rsidRPr="00CC3E45" w:rsidRDefault="005230D2" w:rsidP="009B767F">
            <w:pPr>
              <w:keepNext/>
              <w:widowControl w:val="0"/>
              <w:jc w:val="center"/>
              <w:rPr>
                <w:b/>
                <w:sz w:val="26"/>
                <w:highlight w:val="white"/>
                <w:lang w:val="vi-VN"/>
              </w:rPr>
            </w:pPr>
            <w:r w:rsidRPr="00CC3E45">
              <w:rPr>
                <w:b/>
                <w:sz w:val="26"/>
                <w:highlight w:val="white"/>
                <w:lang w:val="vi-VN"/>
              </w:rPr>
              <w:t xml:space="preserve">CỘNG HÒA XÃ HỘI CHỦ NGHĨA VIỆT </w:t>
            </w:r>
            <w:r w:rsidRPr="00CC3E45">
              <w:rPr>
                <w:b/>
                <w:sz w:val="26"/>
                <w:highlight w:val="white"/>
              </w:rPr>
              <w:t>N</w:t>
            </w:r>
            <w:r w:rsidRPr="00CC3E45">
              <w:rPr>
                <w:b/>
                <w:sz w:val="26"/>
                <w:highlight w:val="white"/>
                <w:lang w:val="vi-VN"/>
              </w:rPr>
              <w:t>AM</w:t>
            </w:r>
          </w:p>
          <w:p w:rsidR="005230D2" w:rsidRPr="00CC3E45" w:rsidRDefault="005230D2" w:rsidP="009B767F">
            <w:pPr>
              <w:pStyle w:val="Heading9"/>
              <w:widowControl w:val="0"/>
              <w:ind w:firstLine="0"/>
              <w:jc w:val="center"/>
              <w:rPr>
                <w:sz w:val="28"/>
                <w:szCs w:val="28"/>
                <w:highlight w:val="white"/>
                <w:lang w:val="vi-VN"/>
              </w:rPr>
            </w:pPr>
            <w:r w:rsidRPr="00CC3E45">
              <w:rPr>
                <w:sz w:val="28"/>
                <w:szCs w:val="28"/>
                <w:highlight w:val="white"/>
              </w:rPr>
              <w:t xml:space="preserve">  </w:t>
            </w:r>
            <w:r w:rsidRPr="00CC3E45">
              <w:rPr>
                <w:sz w:val="28"/>
                <w:szCs w:val="28"/>
                <w:highlight w:val="white"/>
                <w:lang w:val="vi-VN"/>
              </w:rPr>
              <w:t>Độc lập - Tự do - Hạnh phúc</w:t>
            </w:r>
          </w:p>
          <w:p w:rsidR="005230D2" w:rsidRPr="00CC3E45" w:rsidRDefault="005230D2" w:rsidP="009B767F">
            <w:pPr>
              <w:pStyle w:val="Heading1"/>
              <w:widowControl w:val="0"/>
              <w:spacing w:after="0"/>
              <w:ind w:left="460"/>
              <w:jc w:val="center"/>
              <w:rPr>
                <w:rFonts w:ascii="Times New Roman" w:hAnsi="Times New Roman"/>
                <w:b w:val="0"/>
                <w:i/>
                <w:szCs w:val="28"/>
                <w:highlight w:val="white"/>
              </w:rPr>
            </w:pPr>
            <w:r w:rsidRPr="00CC3E45">
              <w:rPr>
                <w:rFonts w:ascii="Times New Roman" w:hAnsi="Times New Roman"/>
                <w:b w:val="0"/>
                <w:noProof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587726" wp14:editId="48DFDAA6">
                      <wp:simplePos x="0" y="0"/>
                      <wp:positionH relativeFrom="column">
                        <wp:posOffset>771855</wp:posOffset>
                      </wp:positionH>
                      <wp:positionV relativeFrom="paragraph">
                        <wp:posOffset>9525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16394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.75pt" to="23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a/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yeazRQ4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 xml:space="preserve"> Bình Kiến</w:t>
            </w:r>
            <w:r w:rsidRPr="00CC3E45">
              <w:rPr>
                <w:rFonts w:ascii="Times New Roman" w:hAnsi="Times New Roman"/>
                <w:b w:val="0"/>
                <w:i/>
                <w:szCs w:val="28"/>
                <w:highlight w:val="white"/>
                <w:lang w:val="vi-VN"/>
              </w:rPr>
              <w:t>, ngày</w:t>
            </w:r>
            <w:r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 xml:space="preserve">        </w:t>
            </w:r>
            <w:r w:rsidRPr="00CC3E45">
              <w:rPr>
                <w:rFonts w:ascii="Times New Roman" w:hAnsi="Times New Roman"/>
                <w:b w:val="0"/>
                <w:i/>
                <w:szCs w:val="28"/>
                <w:highlight w:val="white"/>
                <w:lang w:val="vi-VN"/>
              </w:rPr>
              <w:t>tháng</w:t>
            </w:r>
            <w:r w:rsidRPr="00CC3E45"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 xml:space="preserve">      </w:t>
            </w:r>
            <w:r w:rsidRPr="00CC3E45">
              <w:rPr>
                <w:rFonts w:ascii="Times New Roman" w:hAnsi="Times New Roman"/>
                <w:b w:val="0"/>
                <w:i/>
                <w:szCs w:val="28"/>
                <w:highlight w:val="white"/>
                <w:lang w:val="vi-VN"/>
              </w:rPr>
              <w:t xml:space="preserve">năm </w:t>
            </w:r>
            <w:r w:rsidRPr="00CC3E45"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>202</w:t>
            </w:r>
            <w:r>
              <w:rPr>
                <w:rFonts w:ascii="Times New Roman" w:hAnsi="Times New Roman"/>
                <w:b w:val="0"/>
                <w:i/>
                <w:szCs w:val="28"/>
                <w:highlight w:val="white"/>
              </w:rPr>
              <w:t>6</w:t>
            </w:r>
          </w:p>
        </w:tc>
      </w:tr>
      <w:tr w:rsidR="005230D2" w:rsidRPr="002154BD" w:rsidTr="005230D2">
        <w:trPr>
          <w:gridAfter w:val="1"/>
          <w:wAfter w:w="607" w:type="dxa"/>
          <w:trHeight w:val="705"/>
          <w:jc w:val="center"/>
        </w:trPr>
        <w:tc>
          <w:tcPr>
            <w:tcW w:w="3828" w:type="dxa"/>
            <w:gridSpan w:val="2"/>
          </w:tcPr>
          <w:p w:rsidR="005230D2" w:rsidRPr="005230D2" w:rsidRDefault="005230D2" w:rsidP="005230D2">
            <w:pPr>
              <w:spacing w:before="60"/>
              <w:jc w:val="center"/>
              <w:rPr>
                <w:sz w:val="24"/>
                <w:szCs w:val="24"/>
              </w:rPr>
            </w:pPr>
            <w:bookmarkStart w:id="0" w:name="_GoBack"/>
            <w:r w:rsidRPr="005230D2">
              <w:rPr>
                <w:sz w:val="24"/>
                <w:szCs w:val="24"/>
              </w:rPr>
              <w:t xml:space="preserve">V/v </w:t>
            </w:r>
            <w:r w:rsidRPr="005230D2">
              <w:rPr>
                <w:color w:val="000000" w:themeColor="text1"/>
                <w:sz w:val="24"/>
                <w:szCs w:val="24"/>
                <w:lang w:val="pt-BR"/>
              </w:rPr>
              <w:t xml:space="preserve">góp ý dự thảo Quyết định của UBND tỉnh </w:t>
            </w:r>
            <w:r w:rsidRPr="005230D2">
              <w:rPr>
                <w:rFonts w:eastAsia="Calibri"/>
                <w:color w:val="000000" w:themeColor="text1"/>
                <w:sz w:val="24"/>
                <w:szCs w:val="24"/>
                <w:shd w:val="clear" w:color="auto" w:fill="FFFFFF"/>
              </w:rPr>
              <w:t>ban hành Quy định phòng cháy, chữa cháy rừng trên địa bàn tỉnh Đắk Lắk</w:t>
            </w:r>
            <w:bookmarkEnd w:id="0"/>
          </w:p>
        </w:tc>
        <w:tc>
          <w:tcPr>
            <w:tcW w:w="5062" w:type="dxa"/>
          </w:tcPr>
          <w:p w:rsidR="005230D2" w:rsidRPr="002154BD" w:rsidRDefault="005230D2" w:rsidP="009B767F">
            <w:pPr>
              <w:keepNext/>
              <w:widowControl w:val="0"/>
              <w:spacing w:before="80"/>
              <w:ind w:firstLine="560"/>
              <w:rPr>
                <w:b/>
                <w:sz w:val="24"/>
                <w:szCs w:val="24"/>
                <w:highlight w:val="white"/>
                <w:lang w:val="vi-VN"/>
              </w:rPr>
            </w:pPr>
          </w:p>
          <w:p w:rsidR="005230D2" w:rsidRPr="00926E42" w:rsidRDefault="005230D2" w:rsidP="009B767F">
            <w:pPr>
              <w:keepNext/>
              <w:widowControl w:val="0"/>
              <w:spacing w:before="80"/>
              <w:ind w:firstLine="5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:rsidR="005230D2" w:rsidRDefault="005230D2" w:rsidP="005230D2">
      <w:pPr>
        <w:pStyle w:val="NormalWeb"/>
        <w:spacing w:before="60" w:beforeAutospacing="0" w:after="0" w:afterAutospacing="0" w:line="276" w:lineRule="auto"/>
        <w:jc w:val="both"/>
        <w:rPr>
          <w:spacing w:val="4"/>
          <w:lang w:val="en-US"/>
        </w:rPr>
      </w:pPr>
      <w:r>
        <w:rPr>
          <w:spacing w:val="4"/>
          <w:lang w:val="en-US"/>
        </w:rPr>
        <w:tab/>
      </w:r>
      <w:r>
        <w:rPr>
          <w:spacing w:val="4"/>
          <w:lang w:val="en-US"/>
        </w:rPr>
        <w:tab/>
      </w:r>
    </w:p>
    <w:p w:rsidR="005230D2" w:rsidRDefault="005230D2" w:rsidP="005230D2">
      <w:pPr>
        <w:pStyle w:val="NormalWeb"/>
        <w:spacing w:before="60" w:beforeAutospacing="0" w:after="0" w:afterAutospacing="0" w:line="276" w:lineRule="auto"/>
        <w:ind w:left="720" w:firstLine="720"/>
        <w:jc w:val="both"/>
        <w:rPr>
          <w:lang w:val="en-US"/>
        </w:rPr>
      </w:pPr>
      <w:r>
        <w:rPr>
          <w:spacing w:val="4"/>
          <w:lang w:val="en-US"/>
        </w:rPr>
        <w:t xml:space="preserve">Kính gửi: </w:t>
      </w:r>
      <w:r>
        <w:rPr>
          <w:lang w:val="en-US"/>
        </w:rPr>
        <w:t>Sở Nông nghiệp và Môi trường tỉnh Đắk L</w:t>
      </w:r>
      <w:r>
        <w:rPr>
          <w:lang w:val="en-US"/>
        </w:rPr>
        <w:t>ắk.</w:t>
      </w:r>
    </w:p>
    <w:p w:rsidR="005230D2" w:rsidRPr="006868D9" w:rsidRDefault="005230D2" w:rsidP="005230D2">
      <w:pPr>
        <w:pStyle w:val="NormalWeb"/>
        <w:spacing w:before="60" w:beforeAutospacing="0" w:after="0" w:afterAutospacing="0" w:line="276" w:lineRule="auto"/>
        <w:jc w:val="both"/>
        <w:rPr>
          <w:spacing w:val="4"/>
          <w:lang w:val="en-US"/>
        </w:rPr>
      </w:pPr>
    </w:p>
    <w:p w:rsidR="005230D2" w:rsidRDefault="005230D2" w:rsidP="005230D2">
      <w:pPr>
        <w:widowControl w:val="0"/>
        <w:ind w:firstLine="709"/>
        <w:jc w:val="both"/>
        <w:rPr>
          <w:rFonts w:eastAsia="Calibri"/>
          <w:color w:val="000000" w:themeColor="text1"/>
          <w:szCs w:val="20"/>
          <w:shd w:val="clear" w:color="auto" w:fill="FFFFFF"/>
        </w:rPr>
      </w:pPr>
      <w:r w:rsidRPr="00BC2EBD">
        <w:rPr>
          <w:spacing w:val="4"/>
        </w:rPr>
        <w:t xml:space="preserve">Thực hiện </w:t>
      </w:r>
      <w:r w:rsidRPr="00BC2EBD">
        <w:t xml:space="preserve">Công văn </w:t>
      </w:r>
      <w:r>
        <w:t xml:space="preserve">số </w:t>
      </w:r>
      <w:r>
        <w:t>1100</w:t>
      </w:r>
      <w:r>
        <w:t>/SNNMT-CCKL</w:t>
      </w:r>
      <w:r w:rsidRPr="00BC2EBD">
        <w:rPr>
          <w:kern w:val="2"/>
          <w:lang w:val="vi-VN"/>
        </w:rPr>
        <w:t xml:space="preserve"> </w:t>
      </w:r>
      <w:r w:rsidRPr="00BC2EBD">
        <w:rPr>
          <w:kern w:val="2"/>
          <w:lang w:val="vi-VN"/>
        </w:rPr>
        <w:t xml:space="preserve">ngày </w:t>
      </w:r>
      <w:r>
        <w:rPr>
          <w:kern w:val="2"/>
        </w:rPr>
        <w:t>04</w:t>
      </w:r>
      <w:r w:rsidRPr="00BC2EBD">
        <w:rPr>
          <w:kern w:val="2"/>
          <w:lang w:val="vi-VN"/>
        </w:rPr>
        <w:t>/</w:t>
      </w:r>
      <w:r>
        <w:rPr>
          <w:kern w:val="2"/>
        </w:rPr>
        <w:t>02</w:t>
      </w:r>
      <w:r w:rsidRPr="00BC2EBD">
        <w:rPr>
          <w:kern w:val="2"/>
          <w:lang w:val="vi-VN"/>
        </w:rPr>
        <w:t>/202</w:t>
      </w:r>
      <w:r w:rsidR="005B0138">
        <w:rPr>
          <w:kern w:val="2"/>
        </w:rPr>
        <w:t>6</w:t>
      </w:r>
      <w:r w:rsidRPr="00BC2EBD">
        <w:rPr>
          <w:kern w:val="2"/>
          <w:lang w:val="vi-VN"/>
        </w:rPr>
        <w:t xml:space="preserve"> </w:t>
      </w:r>
      <w:r>
        <w:rPr>
          <w:kern w:val="2"/>
        </w:rPr>
        <w:t xml:space="preserve">của sở </w:t>
      </w:r>
      <w:r>
        <w:t xml:space="preserve">Nông nghiệp và Môi trường tỉnh Đắk Lắk về việc </w:t>
      </w:r>
      <w:r w:rsidRPr="00C50F4D">
        <w:rPr>
          <w:color w:val="000000" w:themeColor="text1"/>
          <w:lang w:val="pt-BR"/>
        </w:rPr>
        <w:t xml:space="preserve">lấy ý kiến góp ý dự thảo Quyết định của UBND tỉnh </w:t>
      </w:r>
      <w:r w:rsidRPr="00C50F4D">
        <w:rPr>
          <w:rFonts w:eastAsia="Calibri"/>
          <w:color w:val="000000" w:themeColor="text1"/>
          <w:szCs w:val="20"/>
          <w:shd w:val="clear" w:color="auto" w:fill="FFFFFF"/>
        </w:rPr>
        <w:t>ban hành Quy định phòng cháy, chữa cháy rừng trên địa bàn tỉnh Đắk Lắk</w:t>
      </w:r>
      <w:r>
        <w:rPr>
          <w:rFonts w:eastAsia="Calibri"/>
          <w:color w:val="000000" w:themeColor="text1"/>
          <w:szCs w:val="20"/>
          <w:shd w:val="clear" w:color="auto" w:fill="FFFFFF"/>
        </w:rPr>
        <w:t>.</w:t>
      </w:r>
    </w:p>
    <w:p w:rsidR="005230D2" w:rsidRPr="005230D2" w:rsidRDefault="005230D2" w:rsidP="005230D2">
      <w:pPr>
        <w:widowControl w:val="0"/>
        <w:ind w:firstLine="709"/>
        <w:jc w:val="both"/>
        <w:rPr>
          <w:rFonts w:eastAsia="Calibri"/>
          <w:color w:val="000000" w:themeColor="text1"/>
          <w:szCs w:val="20"/>
          <w:shd w:val="clear" w:color="auto" w:fill="FFFFFF"/>
        </w:rPr>
      </w:pPr>
      <w:r>
        <w:t>Qua nghiên cứu dự thảo</w:t>
      </w:r>
      <w:r>
        <w:t xml:space="preserve"> </w:t>
      </w:r>
      <w:r w:rsidRPr="00C50F4D">
        <w:rPr>
          <w:color w:val="000000" w:themeColor="text1"/>
          <w:lang w:val="pt-BR"/>
        </w:rPr>
        <w:t xml:space="preserve">Quyết định của UBND tỉnh </w:t>
      </w:r>
      <w:r w:rsidRPr="00C50F4D">
        <w:rPr>
          <w:rFonts w:eastAsia="Calibri"/>
          <w:color w:val="000000" w:themeColor="text1"/>
          <w:szCs w:val="20"/>
          <w:shd w:val="clear" w:color="auto" w:fill="FFFFFF"/>
        </w:rPr>
        <w:t>ban hành Quy định phòng cháy, chữa cháy rừng trên địa bàn tỉnh Đắk Lắk</w:t>
      </w:r>
      <w:r>
        <w:rPr>
          <w:rFonts w:eastAsia="Calibri"/>
          <w:color w:val="000000" w:themeColor="text1"/>
          <w:szCs w:val="20"/>
          <w:shd w:val="clear" w:color="auto" w:fill="FFFFFF"/>
        </w:rPr>
        <w:t>.</w:t>
      </w:r>
      <w:r>
        <w:t xml:space="preserve"> </w:t>
      </w:r>
      <w:r w:rsidRPr="00BC2EBD">
        <w:rPr>
          <w:spacing w:val="-4"/>
        </w:rPr>
        <w:t>UBND phường Bình Kiến thống nhất với nội dung dự thảo, không có ý kiến góp ý khác.</w:t>
      </w:r>
    </w:p>
    <w:p w:rsidR="005230D2" w:rsidRPr="00926E42" w:rsidRDefault="005230D2" w:rsidP="005230D2">
      <w:pPr>
        <w:spacing w:before="60" w:line="276" w:lineRule="auto"/>
        <w:ind w:firstLine="709"/>
        <w:jc w:val="both"/>
      </w:pPr>
      <w:r w:rsidRPr="00926E42">
        <w:t xml:space="preserve">UBND phường Bình Kiến có ý kiến để </w:t>
      </w:r>
      <w:r>
        <w:t>Sở Nông nghiệp và Môi trường tỉnh Đắk Lắk</w:t>
      </w:r>
      <w:r w:rsidRPr="00926E42">
        <w:t xml:space="preserve"> </w:t>
      </w:r>
      <w:r w:rsidRPr="00926E42">
        <w:t>biết, tổng hợp./.</w:t>
      </w:r>
    </w:p>
    <w:p w:rsidR="005230D2" w:rsidRDefault="005230D2" w:rsidP="005230D2">
      <w:pPr>
        <w:spacing w:before="60" w:line="276" w:lineRule="auto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88"/>
        <w:gridCol w:w="4886"/>
      </w:tblGrid>
      <w:tr w:rsidR="005230D2" w:rsidRPr="00947CBB" w:rsidTr="009B767F">
        <w:trPr>
          <w:trHeight w:val="2378"/>
        </w:trPr>
        <w:tc>
          <w:tcPr>
            <w:tcW w:w="4285" w:type="dxa"/>
            <w:shd w:val="clear" w:color="auto" w:fill="auto"/>
          </w:tcPr>
          <w:p w:rsidR="005230D2" w:rsidRPr="0096598C" w:rsidRDefault="005230D2" w:rsidP="009B767F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96598C">
              <w:rPr>
                <w:b/>
                <w:i/>
                <w:spacing w:val="-6"/>
                <w:sz w:val="24"/>
                <w:szCs w:val="24"/>
                <w:lang w:val="pt-BR"/>
              </w:rPr>
              <w:t>Nơi nhận:</w:t>
            </w:r>
            <w:r w:rsidRPr="0096598C">
              <w:rPr>
                <w:b/>
                <w:i/>
                <w:spacing w:val="-6"/>
                <w:sz w:val="24"/>
                <w:szCs w:val="24"/>
                <w:lang w:val="pt-BR"/>
              </w:rPr>
              <w:tab/>
            </w:r>
            <w:r w:rsidRPr="0096598C">
              <w:rPr>
                <w:b/>
                <w:i/>
                <w:spacing w:val="-6"/>
                <w:sz w:val="24"/>
                <w:szCs w:val="24"/>
                <w:lang w:val="pt-BR"/>
              </w:rPr>
              <w:tab/>
            </w:r>
          </w:p>
          <w:p w:rsidR="005230D2" w:rsidRPr="0096598C" w:rsidRDefault="005230D2" w:rsidP="009B767F">
            <w:pPr>
              <w:jc w:val="both"/>
              <w:rPr>
                <w:spacing w:val="-6"/>
                <w:sz w:val="22"/>
                <w:szCs w:val="22"/>
                <w:lang w:val="pt-BR"/>
              </w:rPr>
            </w:pPr>
            <w:r w:rsidRPr="0096598C">
              <w:rPr>
                <w:spacing w:val="-6"/>
                <w:sz w:val="22"/>
                <w:szCs w:val="22"/>
                <w:lang w:val="pt-BR"/>
              </w:rPr>
              <w:t xml:space="preserve">- Như trên; </w:t>
            </w:r>
          </w:p>
          <w:p w:rsidR="005230D2" w:rsidRPr="0096598C" w:rsidRDefault="005230D2" w:rsidP="009B767F">
            <w:pPr>
              <w:jc w:val="both"/>
              <w:rPr>
                <w:spacing w:val="-6"/>
                <w:sz w:val="22"/>
                <w:szCs w:val="22"/>
                <w:lang w:val="pt-BR"/>
              </w:rPr>
            </w:pPr>
            <w:r w:rsidRPr="0096598C">
              <w:rPr>
                <w:spacing w:val="-6"/>
                <w:sz w:val="22"/>
                <w:szCs w:val="22"/>
                <w:lang w:val="pt-BR"/>
              </w:rPr>
              <w:t>- CT, các PCT UBND phường;</w:t>
            </w:r>
          </w:p>
          <w:p w:rsidR="005230D2" w:rsidRPr="0096598C" w:rsidRDefault="005230D2" w:rsidP="009B767F">
            <w:pPr>
              <w:jc w:val="both"/>
              <w:rPr>
                <w:spacing w:val="-6"/>
                <w:sz w:val="22"/>
                <w:szCs w:val="22"/>
                <w:lang w:val="pt-BR"/>
              </w:rPr>
            </w:pPr>
            <w:r w:rsidRPr="0096598C">
              <w:rPr>
                <w:spacing w:val="-6"/>
                <w:sz w:val="22"/>
                <w:szCs w:val="22"/>
                <w:lang w:val="pt-BR"/>
              </w:rPr>
              <w:t>- Phòng KTHTĐT phường;</w:t>
            </w:r>
          </w:p>
          <w:p w:rsidR="005230D2" w:rsidRPr="00947CBB" w:rsidRDefault="005230D2" w:rsidP="009B767F">
            <w:pPr>
              <w:jc w:val="both"/>
              <w:rPr>
                <w:b/>
                <w:bCs/>
                <w:i/>
                <w:lang w:val="pt-BR"/>
              </w:rPr>
            </w:pPr>
            <w:r w:rsidRPr="0096598C">
              <w:rPr>
                <w:spacing w:val="-6"/>
                <w:sz w:val="22"/>
                <w:szCs w:val="22"/>
                <w:lang w:val="pt-BR"/>
              </w:rPr>
              <w:t>- Lưu: VT.</w:t>
            </w:r>
            <w:r w:rsidRPr="00947CBB">
              <w:rPr>
                <w:i/>
                <w:sz w:val="22"/>
                <w:szCs w:val="22"/>
                <w:lang w:val="pt-BR"/>
              </w:rPr>
              <w:tab/>
            </w:r>
          </w:p>
          <w:p w:rsidR="005230D2" w:rsidRPr="00947CBB" w:rsidRDefault="005230D2" w:rsidP="009B767F">
            <w:pPr>
              <w:jc w:val="both"/>
              <w:rPr>
                <w:lang w:val="pt-BR"/>
              </w:rPr>
            </w:pPr>
          </w:p>
        </w:tc>
        <w:tc>
          <w:tcPr>
            <w:tcW w:w="5003" w:type="dxa"/>
            <w:shd w:val="clear" w:color="auto" w:fill="auto"/>
          </w:tcPr>
          <w:p w:rsidR="005230D2" w:rsidRDefault="005230D2" w:rsidP="009B767F">
            <w:pPr>
              <w:jc w:val="center"/>
              <w:rPr>
                <w:b/>
              </w:rPr>
            </w:pPr>
            <w:r>
              <w:rPr>
                <w:b/>
              </w:rPr>
              <w:t>KT. CHỦ TỊCH</w:t>
            </w:r>
          </w:p>
          <w:p w:rsidR="005230D2" w:rsidRPr="00947CBB" w:rsidRDefault="005230D2" w:rsidP="009B767F">
            <w:pPr>
              <w:jc w:val="center"/>
              <w:rPr>
                <w:b/>
              </w:rPr>
            </w:pPr>
            <w:r>
              <w:rPr>
                <w:b/>
              </w:rPr>
              <w:t>PHÓ CHỦ TỊCH</w:t>
            </w:r>
          </w:p>
          <w:p w:rsidR="005230D2" w:rsidRDefault="005230D2" w:rsidP="009B767F">
            <w:pPr>
              <w:jc w:val="center"/>
              <w:rPr>
                <w:b/>
              </w:rPr>
            </w:pPr>
          </w:p>
          <w:p w:rsidR="005230D2" w:rsidRPr="00947CBB" w:rsidRDefault="005230D2" w:rsidP="009B767F">
            <w:pPr>
              <w:jc w:val="center"/>
              <w:rPr>
                <w:b/>
              </w:rPr>
            </w:pPr>
          </w:p>
          <w:p w:rsidR="005230D2" w:rsidRDefault="005230D2" w:rsidP="009B767F">
            <w:pPr>
              <w:jc w:val="center"/>
              <w:rPr>
                <w:b/>
              </w:rPr>
            </w:pPr>
          </w:p>
          <w:p w:rsidR="005230D2" w:rsidRPr="00947CBB" w:rsidRDefault="005230D2" w:rsidP="009B767F">
            <w:pPr>
              <w:jc w:val="center"/>
              <w:rPr>
                <w:b/>
              </w:rPr>
            </w:pPr>
          </w:p>
          <w:p w:rsidR="005230D2" w:rsidRPr="00947CBB" w:rsidRDefault="005230D2" w:rsidP="009B767F">
            <w:pPr>
              <w:rPr>
                <w:b/>
              </w:rPr>
            </w:pPr>
            <w:r>
              <w:rPr>
                <w:b/>
              </w:rPr>
              <w:t xml:space="preserve">               Lương Thảo Nguyên</w:t>
            </w:r>
          </w:p>
          <w:p w:rsidR="005230D2" w:rsidRPr="00947CBB" w:rsidRDefault="005230D2" w:rsidP="009B767F">
            <w:pPr>
              <w:rPr>
                <w:b/>
              </w:rPr>
            </w:pPr>
            <w:r w:rsidRPr="00947CBB">
              <w:rPr>
                <w:b/>
              </w:rPr>
              <w:fldChar w:fldCharType="begin"/>
            </w:r>
            <w:r w:rsidRPr="00947CBB">
              <w:rPr>
                <w:b/>
              </w:rPr>
              <w:instrText xml:space="preserve"> MERGEFIELD Lãnh_Đạo_UB_ký </w:instrText>
            </w:r>
            <w:r w:rsidRPr="00947CBB">
              <w:rPr>
                <w:b/>
              </w:rPr>
              <w:fldChar w:fldCharType="end"/>
            </w:r>
          </w:p>
        </w:tc>
      </w:tr>
    </w:tbl>
    <w:p w:rsidR="005230D2" w:rsidRPr="00890726" w:rsidRDefault="005230D2" w:rsidP="005230D2"/>
    <w:p w:rsidR="005230D2" w:rsidRDefault="005230D2" w:rsidP="005230D2"/>
    <w:p w:rsidR="005230D2" w:rsidRDefault="005230D2" w:rsidP="005230D2"/>
    <w:p w:rsidR="005230D2" w:rsidRDefault="005230D2" w:rsidP="005230D2"/>
    <w:p w:rsidR="005230D2" w:rsidRDefault="005230D2" w:rsidP="005230D2"/>
    <w:p w:rsidR="005230D2" w:rsidRDefault="005230D2" w:rsidP="005230D2"/>
    <w:p w:rsidR="005230D2" w:rsidRDefault="005230D2" w:rsidP="005230D2"/>
    <w:p w:rsidR="005230D2" w:rsidRDefault="005230D2" w:rsidP="005230D2"/>
    <w:p w:rsidR="00555037" w:rsidRDefault="00555037"/>
    <w:sectPr w:rsidR="00555037" w:rsidSect="005230D2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BA"/>
    <w:rsid w:val="005230D2"/>
    <w:rsid w:val="00555037"/>
    <w:rsid w:val="005B0138"/>
    <w:rsid w:val="00C02504"/>
    <w:rsid w:val="00D3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5CFEE"/>
  <w15:chartTrackingRefBased/>
  <w15:docId w15:val="{C076E605-7C17-4680-BD67-A2880D20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0D2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5230D2"/>
    <w:pPr>
      <w:keepNext/>
      <w:spacing w:before="240" w:after="60"/>
      <w:outlineLvl w:val="0"/>
    </w:pPr>
    <w:rPr>
      <w:rFonts w:ascii="Arial" w:hAnsi="Arial"/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5230D2"/>
    <w:pPr>
      <w:keepNext/>
      <w:jc w:val="center"/>
      <w:outlineLvl w:val="1"/>
    </w:pPr>
    <w:rPr>
      <w:rFonts w:ascii="VNI-Times" w:hAnsi="VNI-Times"/>
      <w:b/>
      <w:sz w:val="32"/>
      <w:szCs w:val="20"/>
    </w:rPr>
  </w:style>
  <w:style w:type="paragraph" w:styleId="Heading9">
    <w:name w:val="heading 9"/>
    <w:basedOn w:val="Normal"/>
    <w:next w:val="Normal"/>
    <w:link w:val="Heading9Char"/>
    <w:qFormat/>
    <w:rsid w:val="005230D2"/>
    <w:pPr>
      <w:keepNext/>
      <w:ind w:firstLine="720"/>
      <w:outlineLvl w:val="8"/>
    </w:pPr>
    <w:rPr>
      <w:b/>
      <w:b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0D2"/>
    <w:rPr>
      <w:rFonts w:ascii="Arial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5230D2"/>
    <w:rPr>
      <w:rFonts w:ascii="VNI-Times" w:hAnsi="VNI-Times"/>
      <w:b/>
      <w:sz w:val="32"/>
      <w:szCs w:val="20"/>
    </w:rPr>
  </w:style>
  <w:style w:type="character" w:customStyle="1" w:styleId="Heading9Char">
    <w:name w:val="Heading 9 Char"/>
    <w:basedOn w:val="DefaultParagraphFont"/>
    <w:link w:val="Heading9"/>
    <w:rsid w:val="005230D2"/>
    <w:rPr>
      <w:b/>
      <w:bCs/>
      <w:sz w:val="26"/>
      <w:szCs w:val="20"/>
    </w:rPr>
  </w:style>
  <w:style w:type="paragraph" w:styleId="NormalWeb">
    <w:name w:val="Normal (Web)"/>
    <w:basedOn w:val="Normal"/>
    <w:link w:val="NormalWebChar"/>
    <w:uiPriority w:val="99"/>
    <w:unhideWhenUsed/>
    <w:rsid w:val="005230D2"/>
    <w:pPr>
      <w:spacing w:before="100" w:beforeAutospacing="1" w:after="100" w:afterAutospacing="1"/>
    </w:pPr>
    <w:rPr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5230D2"/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2026-02-13T08:23:00Z</dcterms:created>
  <dcterms:modified xsi:type="dcterms:W3CDTF">2026-02-13T08:35:00Z</dcterms:modified>
</cp:coreProperties>
</file>